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F5549" w14:textId="7F82E260" w:rsidR="00CC21F8" w:rsidRDefault="00CC21F8" w:rsidP="00CC21F8">
      <w:pPr>
        <w:ind w:left="2160" w:firstLine="720"/>
      </w:pPr>
      <w:r>
        <w:t xml:space="preserve">                  </w:t>
      </w:r>
      <w:proofErr w:type="gramStart"/>
      <w:r w:rsidRPr="00CC21F8">
        <w:rPr>
          <w:b/>
          <w:sz w:val="24"/>
          <w:szCs w:val="24"/>
        </w:rPr>
        <w:t>VRPOA  AGENDA</w:t>
      </w:r>
      <w:proofErr w:type="gramEnd"/>
      <w:r w:rsidRPr="00CC21F8">
        <w:rPr>
          <w:b/>
          <w:sz w:val="24"/>
          <w:szCs w:val="24"/>
        </w:rPr>
        <w:br/>
      </w:r>
      <w:r>
        <w:t>                             March 21, 2019, 4 pm</w:t>
      </w:r>
      <w:r>
        <w:br/>
      </w:r>
      <w:r>
        <w:br/>
        <w:t>   Location of meeting is 22 Vista Hermosa. All POA </w:t>
      </w:r>
      <w:bookmarkStart w:id="0" w:name="_GoBack"/>
      <w:bookmarkEnd w:id="0"/>
      <w:r>
        <w:t>members</w:t>
      </w:r>
      <w:r>
        <w:br/>
        <w:t xml:space="preserve">    Welcome. </w:t>
      </w:r>
      <w:r>
        <w:br/>
        <w:t xml:space="preserve">          </w:t>
      </w:r>
      <w:r>
        <w:br/>
      </w:r>
      <w:r>
        <w:br/>
        <w:t>1. Call to order and certify quorum.</w:t>
      </w:r>
      <w:r>
        <w:br/>
      </w:r>
      <w:r>
        <w:br/>
        <w:t xml:space="preserve">2. Approve minutes of Oct. 24, 2018 meeting. </w:t>
      </w:r>
      <w:r>
        <w:br/>
      </w:r>
      <w:r>
        <w:br/>
        <w:t>3. Treasurer’s report. Susan Rule</w:t>
      </w:r>
      <w:r>
        <w:br/>
      </w:r>
      <w:r>
        <w:br/>
        <w:t>Old Business:</w:t>
      </w:r>
      <w:r>
        <w:br/>
      </w:r>
      <w:r>
        <w:br/>
        <w:t xml:space="preserve">4. Holiday party report.  Audrey </w:t>
      </w:r>
      <w:proofErr w:type="spellStart"/>
      <w:r>
        <w:t>LeFehr</w:t>
      </w:r>
      <w:proofErr w:type="spellEnd"/>
      <w:r>
        <w:br/>
        <w:t>     Holiday party 2019 vs. summer party VA</w:t>
      </w:r>
      <w:r>
        <w:br/>
      </w:r>
      <w:r>
        <w:br/>
        <w:t>5. Flock installation.  Susan Rule.</w:t>
      </w:r>
      <w:r>
        <w:br/>
      </w:r>
      <w:r>
        <w:br/>
        <w:t>6. AC update. Judy Simon</w:t>
      </w:r>
      <w:r>
        <w:br/>
      </w:r>
      <w:r>
        <w:br/>
        <w:t>New Business:</w:t>
      </w:r>
      <w:r>
        <w:br/>
      </w:r>
      <w:r>
        <w:br/>
        <w:t xml:space="preserve"> 7. Joint letter from POA and Water to county regarding road paving. </w:t>
      </w:r>
      <w:r>
        <w:br/>
        <w:t>New __ Business:</w:t>
      </w:r>
      <w:r>
        <w:br/>
      </w:r>
      <w:r>
        <w:br/>
        <w:t> 8. Nominating Committee. We need to appoint one.</w:t>
      </w:r>
      <w:r>
        <w:br/>
      </w:r>
      <w:r>
        <w:br/>
        <w:t>  9.  Request for Board members to serve once again.</w:t>
      </w:r>
      <w:r>
        <w:br/>
      </w:r>
      <w:r>
        <w:br/>
        <w:t> 10. Proposal to add another set meeting date. VA</w:t>
      </w:r>
      <w:r>
        <w:br/>
      </w:r>
      <w:r>
        <w:br/>
        <w:t>11. Propane report.  Bill Daily</w:t>
      </w:r>
      <w:r>
        <w:br/>
      </w:r>
      <w:r>
        <w:br/>
        <w:t>12.  Reminder for June 5, 2019 meeting.</w:t>
      </w:r>
      <w:r>
        <w:br/>
      </w:r>
      <w:r>
        <w:br/>
      </w:r>
      <w:proofErr w:type="spellStart"/>
      <w:r>
        <w:t>Ajourn</w:t>
      </w:r>
      <w:proofErr w:type="spellEnd"/>
      <w:r>
        <w:t>.</w:t>
      </w:r>
      <w:r>
        <w:br/>
      </w:r>
      <w:r>
        <w:br/>
      </w:r>
      <w:r>
        <w:br/>
      </w:r>
    </w:p>
    <w:sectPr w:rsidR="00CC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F8"/>
    <w:rsid w:val="00CC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6E3C"/>
  <w15:chartTrackingRefBased/>
  <w15:docId w15:val="{D4BD10A5-0D0F-4DF7-A5FF-19BC3223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Berry</dc:creator>
  <cp:keywords/>
  <dc:description/>
  <cp:lastModifiedBy>Ana Berry</cp:lastModifiedBy>
  <cp:revision>1</cp:revision>
  <dcterms:created xsi:type="dcterms:W3CDTF">2019-02-19T18:51:00Z</dcterms:created>
  <dcterms:modified xsi:type="dcterms:W3CDTF">2019-02-19T18:53:00Z</dcterms:modified>
</cp:coreProperties>
</file>