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5127" w14:textId="77777777" w:rsidR="006051F9" w:rsidRDefault="009C3F58" w:rsidP="001F0E87">
      <w:pPr>
        <w:ind w:firstLine="720"/>
        <w:jc w:val="center"/>
        <w:rPr>
          <w:sz w:val="28"/>
          <w:szCs w:val="28"/>
        </w:rPr>
      </w:pPr>
      <w:r>
        <w:rPr>
          <w:sz w:val="28"/>
          <w:szCs w:val="28"/>
        </w:rPr>
        <w:t>VISTA REDONDA</w:t>
      </w:r>
      <w:r w:rsidR="00904FF1">
        <w:rPr>
          <w:sz w:val="28"/>
          <w:szCs w:val="28"/>
        </w:rPr>
        <w:t xml:space="preserve"> PROPERTY OWNERS’</w:t>
      </w:r>
      <w:r>
        <w:rPr>
          <w:sz w:val="28"/>
          <w:szCs w:val="28"/>
        </w:rPr>
        <w:t xml:space="preserve"> ASSOCIATION</w:t>
      </w:r>
    </w:p>
    <w:p w14:paraId="4AE50E99" w14:textId="77777777" w:rsidR="00EC3572" w:rsidRDefault="00904FF1" w:rsidP="00C40B0E">
      <w:pPr>
        <w:jc w:val="center"/>
        <w:rPr>
          <w:sz w:val="28"/>
          <w:szCs w:val="28"/>
        </w:rPr>
      </w:pPr>
      <w:r>
        <w:rPr>
          <w:sz w:val="28"/>
          <w:szCs w:val="28"/>
        </w:rPr>
        <w:t>(VRPOA</w:t>
      </w:r>
      <w:r w:rsidR="00EC3572">
        <w:rPr>
          <w:sz w:val="28"/>
          <w:szCs w:val="28"/>
        </w:rPr>
        <w:t>)</w:t>
      </w:r>
    </w:p>
    <w:p w14:paraId="506DDDB8" w14:textId="77777777" w:rsidR="00EC3572" w:rsidRDefault="00EC3572" w:rsidP="00C40B0E">
      <w:pPr>
        <w:jc w:val="center"/>
        <w:rPr>
          <w:sz w:val="28"/>
          <w:szCs w:val="28"/>
        </w:rPr>
      </w:pPr>
    </w:p>
    <w:p w14:paraId="21DFC964" w14:textId="77777777" w:rsidR="009C3F58" w:rsidRDefault="00623F04" w:rsidP="00C40B0E">
      <w:pPr>
        <w:jc w:val="center"/>
        <w:rPr>
          <w:sz w:val="28"/>
          <w:szCs w:val="28"/>
        </w:rPr>
      </w:pPr>
      <w:r>
        <w:rPr>
          <w:sz w:val="28"/>
          <w:szCs w:val="28"/>
        </w:rPr>
        <w:t>MINUTE</w:t>
      </w:r>
      <w:r w:rsidR="009C3F58">
        <w:rPr>
          <w:sz w:val="28"/>
          <w:szCs w:val="28"/>
        </w:rPr>
        <w:t xml:space="preserve">S OF </w:t>
      </w:r>
      <w:r w:rsidR="00EC3572">
        <w:rPr>
          <w:sz w:val="28"/>
          <w:szCs w:val="28"/>
        </w:rPr>
        <w:t>ANNUAL MEETING</w:t>
      </w:r>
    </w:p>
    <w:p w14:paraId="5A842F85" w14:textId="3BD2CA77" w:rsidR="00930602" w:rsidRDefault="00904FF1" w:rsidP="00437412">
      <w:pPr>
        <w:jc w:val="center"/>
        <w:rPr>
          <w:sz w:val="24"/>
          <w:szCs w:val="24"/>
        </w:rPr>
      </w:pPr>
      <w:r>
        <w:rPr>
          <w:sz w:val="24"/>
          <w:szCs w:val="24"/>
        </w:rPr>
        <w:t xml:space="preserve">Monday, July </w:t>
      </w:r>
      <w:r w:rsidR="00DB52C0">
        <w:rPr>
          <w:sz w:val="24"/>
          <w:szCs w:val="24"/>
        </w:rPr>
        <w:t>20</w:t>
      </w:r>
      <w:r>
        <w:rPr>
          <w:sz w:val="24"/>
          <w:szCs w:val="24"/>
        </w:rPr>
        <w:t>, 20</w:t>
      </w:r>
      <w:r w:rsidR="00DB52C0">
        <w:rPr>
          <w:sz w:val="24"/>
          <w:szCs w:val="24"/>
        </w:rPr>
        <w:t>20</w:t>
      </w:r>
      <w:r>
        <w:rPr>
          <w:sz w:val="24"/>
          <w:szCs w:val="24"/>
        </w:rPr>
        <w:t xml:space="preserve">, </w:t>
      </w:r>
      <w:r w:rsidR="00DB52C0">
        <w:rPr>
          <w:sz w:val="24"/>
          <w:szCs w:val="24"/>
        </w:rPr>
        <w:t>via Zoom</w:t>
      </w:r>
    </w:p>
    <w:p w14:paraId="0EAE4D9E" w14:textId="5018FC36" w:rsidR="009C3F58" w:rsidRDefault="009C3F58" w:rsidP="00BB1084">
      <w:pPr>
        <w:jc w:val="center"/>
        <w:rPr>
          <w:sz w:val="28"/>
          <w:szCs w:val="28"/>
        </w:rPr>
      </w:pPr>
    </w:p>
    <w:p w14:paraId="4FE46869" w14:textId="3CDAE12B"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904FF1">
        <w:rPr>
          <w:sz w:val="24"/>
          <w:szCs w:val="24"/>
        </w:rPr>
        <w:t>V</w:t>
      </w:r>
      <w:r w:rsidR="00DC681E">
        <w:rPr>
          <w:sz w:val="24"/>
          <w:szCs w:val="24"/>
        </w:rPr>
        <w:t xml:space="preserve">alerie </w:t>
      </w:r>
      <w:r w:rsidR="00904FF1">
        <w:rPr>
          <w:sz w:val="24"/>
          <w:szCs w:val="24"/>
        </w:rPr>
        <w:t>Arnett</w:t>
      </w:r>
      <w:r w:rsidRPr="00EC0B1D">
        <w:rPr>
          <w:sz w:val="24"/>
          <w:szCs w:val="24"/>
        </w:rPr>
        <w:t xml:space="preserve"> cal</w:t>
      </w:r>
      <w:r w:rsidR="00904FF1">
        <w:rPr>
          <w:sz w:val="24"/>
          <w:szCs w:val="24"/>
        </w:rPr>
        <w:t xml:space="preserve">led the meeting to order at </w:t>
      </w:r>
      <w:r w:rsidR="00DB52C0">
        <w:rPr>
          <w:sz w:val="24"/>
          <w:szCs w:val="24"/>
        </w:rPr>
        <w:t>4:54</w:t>
      </w:r>
      <w:r w:rsidR="001F0E87">
        <w:rPr>
          <w:sz w:val="24"/>
          <w:szCs w:val="24"/>
        </w:rPr>
        <w:t xml:space="preserve"> PM.</w:t>
      </w:r>
    </w:p>
    <w:p w14:paraId="08865EF6" w14:textId="77777777" w:rsidR="00930602" w:rsidRPr="00EC0B1D" w:rsidRDefault="00930602" w:rsidP="00930602">
      <w:pPr>
        <w:pStyle w:val="ListParagraph"/>
        <w:spacing w:line="240" w:lineRule="auto"/>
        <w:rPr>
          <w:sz w:val="24"/>
          <w:szCs w:val="24"/>
        </w:rPr>
      </w:pPr>
    </w:p>
    <w:p w14:paraId="6BCE0428" w14:textId="12613C28" w:rsidR="001518E2" w:rsidRDefault="00BB1084" w:rsidP="007171BB">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DB52C0">
        <w:rPr>
          <w:sz w:val="24"/>
          <w:szCs w:val="24"/>
        </w:rPr>
        <w:t>Audrey LaFehr</w:t>
      </w:r>
      <w:r w:rsidR="001F0E87">
        <w:rPr>
          <w:sz w:val="24"/>
          <w:szCs w:val="24"/>
        </w:rPr>
        <w:t xml:space="preserve"> certified that </w:t>
      </w:r>
      <w:r w:rsidR="00DB52C0">
        <w:rPr>
          <w:sz w:val="24"/>
          <w:szCs w:val="24"/>
        </w:rPr>
        <w:t>31</w:t>
      </w:r>
      <w:r w:rsidR="00930602">
        <w:rPr>
          <w:sz w:val="24"/>
          <w:szCs w:val="24"/>
        </w:rPr>
        <w:t xml:space="preserve"> pro</w:t>
      </w:r>
      <w:r w:rsidR="001F0E87">
        <w:rPr>
          <w:sz w:val="24"/>
          <w:szCs w:val="24"/>
        </w:rPr>
        <w:t>perty owners were present</w:t>
      </w:r>
      <w:r w:rsidR="00DB52C0">
        <w:rPr>
          <w:sz w:val="24"/>
          <w:szCs w:val="24"/>
        </w:rPr>
        <w:t xml:space="preserve"> via Zoom plus</w:t>
      </w:r>
      <w:r w:rsidR="001F0E87">
        <w:rPr>
          <w:sz w:val="24"/>
          <w:szCs w:val="24"/>
        </w:rPr>
        <w:t xml:space="preserve"> </w:t>
      </w:r>
      <w:r w:rsidR="00DB52C0">
        <w:rPr>
          <w:sz w:val="24"/>
          <w:szCs w:val="24"/>
        </w:rPr>
        <w:t>27</w:t>
      </w:r>
      <w:r w:rsidR="001F0E87">
        <w:rPr>
          <w:sz w:val="24"/>
          <w:szCs w:val="24"/>
        </w:rPr>
        <w:t xml:space="preserve"> proxies for a total of </w:t>
      </w:r>
      <w:r w:rsidR="00DB52C0">
        <w:rPr>
          <w:sz w:val="24"/>
          <w:szCs w:val="24"/>
        </w:rPr>
        <w:t>58</w:t>
      </w:r>
      <w:r w:rsidR="00930602">
        <w:rPr>
          <w:sz w:val="24"/>
          <w:szCs w:val="24"/>
        </w:rPr>
        <w:t>.</w:t>
      </w:r>
      <w:r w:rsidR="00AF1B48" w:rsidRPr="00EC0B1D">
        <w:rPr>
          <w:sz w:val="24"/>
          <w:szCs w:val="24"/>
        </w:rPr>
        <w:t xml:space="preserve">  A quorum was met.</w:t>
      </w:r>
    </w:p>
    <w:p w14:paraId="328628CC" w14:textId="77777777" w:rsidR="00DB52C0" w:rsidRPr="00DB52C0" w:rsidRDefault="00DB52C0" w:rsidP="00DB52C0">
      <w:pPr>
        <w:pStyle w:val="ListParagraph"/>
        <w:rPr>
          <w:sz w:val="24"/>
          <w:szCs w:val="24"/>
        </w:rPr>
      </w:pPr>
    </w:p>
    <w:p w14:paraId="374D7B76" w14:textId="5E889E21" w:rsidR="00DB52C0" w:rsidRPr="007171BB" w:rsidRDefault="00DB52C0" w:rsidP="007171BB">
      <w:pPr>
        <w:pStyle w:val="ListParagraph"/>
        <w:numPr>
          <w:ilvl w:val="0"/>
          <w:numId w:val="2"/>
        </w:numPr>
        <w:spacing w:line="240" w:lineRule="auto"/>
        <w:rPr>
          <w:sz w:val="24"/>
          <w:szCs w:val="24"/>
        </w:rPr>
      </w:pPr>
      <w:r>
        <w:rPr>
          <w:b/>
          <w:bCs/>
          <w:sz w:val="24"/>
          <w:szCs w:val="24"/>
        </w:rPr>
        <w:t xml:space="preserve">Board Members Present:  </w:t>
      </w:r>
      <w:r>
        <w:rPr>
          <w:sz w:val="24"/>
          <w:szCs w:val="24"/>
        </w:rPr>
        <w:t>Valerie Arnett, President; Ellen Smith, Vice President; Susan Rule, Secretary and Treasurer; Directors: Bill Berra, Bill Daily, Laurent Cavalie, Audrey LaFehr, Brent Walker, Bill Whelan.</w:t>
      </w:r>
    </w:p>
    <w:p w14:paraId="59825D3A" w14:textId="77777777" w:rsidR="00AF1B48" w:rsidRPr="00EC0B1D" w:rsidRDefault="00AF1B48" w:rsidP="00AF1B48">
      <w:pPr>
        <w:pStyle w:val="ListParagraph"/>
        <w:rPr>
          <w:sz w:val="24"/>
          <w:szCs w:val="24"/>
        </w:rPr>
      </w:pPr>
    </w:p>
    <w:p w14:paraId="793F6D15" w14:textId="7FB65B52"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201</w:t>
      </w:r>
      <w:r w:rsidR="00DB52C0">
        <w:rPr>
          <w:b/>
          <w:sz w:val="24"/>
          <w:szCs w:val="24"/>
        </w:rPr>
        <w:t>9</w:t>
      </w:r>
      <w:r w:rsidR="001F0E87">
        <w:rPr>
          <w:b/>
          <w:sz w:val="24"/>
          <w:szCs w:val="24"/>
        </w:rPr>
        <w:t xml:space="preserve"> </w:t>
      </w:r>
      <w:r w:rsidR="00930602">
        <w:rPr>
          <w:b/>
          <w:sz w:val="24"/>
          <w:szCs w:val="24"/>
        </w:rPr>
        <w:t>Annual Meeting</w:t>
      </w:r>
      <w:r w:rsidRPr="00EC0B1D">
        <w:rPr>
          <w:b/>
          <w:sz w:val="24"/>
          <w:szCs w:val="24"/>
        </w:rPr>
        <w:t xml:space="preserve">:  </w:t>
      </w:r>
      <w:r w:rsidR="00DB52C0">
        <w:rPr>
          <w:sz w:val="24"/>
          <w:szCs w:val="24"/>
        </w:rPr>
        <w:t>100% of the community members present who voted approved the Minutes.</w:t>
      </w:r>
    </w:p>
    <w:p w14:paraId="1148B7DE" w14:textId="77777777" w:rsidR="00930602" w:rsidRPr="00930602" w:rsidRDefault="00930602" w:rsidP="00930602">
      <w:pPr>
        <w:pStyle w:val="ListParagraph"/>
        <w:rPr>
          <w:sz w:val="24"/>
          <w:szCs w:val="24"/>
        </w:rPr>
      </w:pPr>
    </w:p>
    <w:p w14:paraId="2DC26F3B" w14:textId="11099E19" w:rsidR="00930602" w:rsidRDefault="00930602" w:rsidP="00AF1B48">
      <w:pPr>
        <w:pStyle w:val="ListParagraph"/>
        <w:numPr>
          <w:ilvl w:val="0"/>
          <w:numId w:val="2"/>
        </w:numPr>
        <w:rPr>
          <w:sz w:val="24"/>
          <w:szCs w:val="24"/>
        </w:rPr>
      </w:pPr>
      <w:r w:rsidRPr="002029C5">
        <w:rPr>
          <w:b/>
          <w:sz w:val="24"/>
          <w:szCs w:val="24"/>
        </w:rPr>
        <w:t>Approval of Board Actions for FY</w:t>
      </w:r>
      <w:r w:rsidR="001F0E87">
        <w:rPr>
          <w:b/>
          <w:sz w:val="24"/>
          <w:szCs w:val="24"/>
        </w:rPr>
        <w:t xml:space="preserve"> 201</w:t>
      </w:r>
      <w:r w:rsidR="00DB52C0">
        <w:rPr>
          <w:b/>
          <w:sz w:val="24"/>
          <w:szCs w:val="24"/>
        </w:rPr>
        <w:t>9</w:t>
      </w:r>
      <w:r w:rsidR="001F0E87">
        <w:rPr>
          <w:b/>
          <w:sz w:val="24"/>
          <w:szCs w:val="24"/>
        </w:rPr>
        <w:t>-20</w:t>
      </w:r>
      <w:r w:rsidR="00DB52C0">
        <w:rPr>
          <w:b/>
          <w:sz w:val="24"/>
          <w:szCs w:val="24"/>
        </w:rPr>
        <w:t>20</w:t>
      </w:r>
      <w:r w:rsidR="002029C5" w:rsidRPr="002029C5">
        <w:rPr>
          <w:b/>
          <w:sz w:val="24"/>
          <w:szCs w:val="24"/>
        </w:rPr>
        <w:t xml:space="preserve">: </w:t>
      </w:r>
      <w:r w:rsidR="00904FF1">
        <w:rPr>
          <w:sz w:val="24"/>
          <w:szCs w:val="24"/>
        </w:rPr>
        <w:t xml:space="preserve"> </w:t>
      </w:r>
      <w:r w:rsidR="00DB52C0">
        <w:rPr>
          <w:sz w:val="24"/>
          <w:szCs w:val="24"/>
        </w:rPr>
        <w:t>96% of the community members present who voted approved the Board Actions.</w:t>
      </w:r>
    </w:p>
    <w:p w14:paraId="1731EB06" w14:textId="77777777" w:rsidR="0010485C" w:rsidRPr="0010485C" w:rsidRDefault="0010485C" w:rsidP="0010485C">
      <w:pPr>
        <w:pStyle w:val="ListParagraph"/>
        <w:rPr>
          <w:sz w:val="24"/>
          <w:szCs w:val="24"/>
        </w:rPr>
      </w:pPr>
    </w:p>
    <w:p w14:paraId="71120EAF" w14:textId="15B312C6" w:rsidR="0010485C" w:rsidRDefault="002F05D8" w:rsidP="00AF1B48">
      <w:pPr>
        <w:pStyle w:val="ListParagraph"/>
        <w:numPr>
          <w:ilvl w:val="0"/>
          <w:numId w:val="2"/>
        </w:numPr>
        <w:rPr>
          <w:sz w:val="24"/>
          <w:szCs w:val="24"/>
        </w:rPr>
      </w:pPr>
      <w:r>
        <w:rPr>
          <w:b/>
          <w:sz w:val="24"/>
          <w:szCs w:val="24"/>
        </w:rPr>
        <w:t xml:space="preserve">Financial Statement, </w:t>
      </w:r>
      <w:r w:rsidR="0010485C">
        <w:rPr>
          <w:b/>
          <w:sz w:val="24"/>
          <w:szCs w:val="24"/>
        </w:rPr>
        <w:t>Budget Report</w:t>
      </w:r>
      <w:r>
        <w:rPr>
          <w:b/>
          <w:sz w:val="24"/>
          <w:szCs w:val="24"/>
        </w:rPr>
        <w:t>, and Approval of Proposed Budget for FY 20</w:t>
      </w:r>
      <w:r w:rsidR="00DB52C0">
        <w:rPr>
          <w:b/>
          <w:sz w:val="24"/>
          <w:szCs w:val="24"/>
        </w:rPr>
        <w:t>20</w:t>
      </w:r>
      <w:r>
        <w:rPr>
          <w:b/>
          <w:sz w:val="24"/>
          <w:szCs w:val="24"/>
        </w:rPr>
        <w:t>-20</w:t>
      </w:r>
      <w:r w:rsidR="007171BB">
        <w:rPr>
          <w:b/>
          <w:sz w:val="24"/>
          <w:szCs w:val="24"/>
        </w:rPr>
        <w:t>2</w:t>
      </w:r>
      <w:r w:rsidR="00DB52C0">
        <w:rPr>
          <w:b/>
          <w:sz w:val="24"/>
          <w:szCs w:val="24"/>
        </w:rPr>
        <w:t>1</w:t>
      </w:r>
      <w:r>
        <w:rPr>
          <w:b/>
          <w:sz w:val="24"/>
          <w:szCs w:val="24"/>
        </w:rPr>
        <w:t xml:space="preserve">: </w:t>
      </w:r>
      <w:r w:rsidR="0010485C">
        <w:rPr>
          <w:b/>
          <w:sz w:val="24"/>
          <w:szCs w:val="24"/>
        </w:rPr>
        <w:t xml:space="preserve"> </w:t>
      </w:r>
      <w:r w:rsidR="0010485C">
        <w:rPr>
          <w:sz w:val="24"/>
          <w:szCs w:val="24"/>
        </w:rPr>
        <w:t>S. Rule presented the Financial Statement and</w:t>
      </w:r>
      <w:r>
        <w:rPr>
          <w:sz w:val="24"/>
          <w:szCs w:val="24"/>
        </w:rPr>
        <w:t xml:space="preserve"> Budget Report and</w:t>
      </w:r>
      <w:r w:rsidR="0010485C">
        <w:rPr>
          <w:sz w:val="24"/>
          <w:szCs w:val="24"/>
        </w:rPr>
        <w:t xml:space="preserve"> noted that </w:t>
      </w:r>
      <w:r w:rsidR="00697DA5">
        <w:rPr>
          <w:sz w:val="24"/>
          <w:szCs w:val="24"/>
        </w:rPr>
        <w:t>we once again had</w:t>
      </w:r>
      <w:r>
        <w:rPr>
          <w:sz w:val="24"/>
          <w:szCs w:val="24"/>
        </w:rPr>
        <w:t xml:space="preserve"> </w:t>
      </w:r>
      <w:r w:rsidR="00DC681E">
        <w:rPr>
          <w:sz w:val="24"/>
          <w:szCs w:val="24"/>
        </w:rPr>
        <w:t>an unusually high number of transfer fees from home/lot sales</w:t>
      </w:r>
      <w:r w:rsidR="00697DA5">
        <w:rPr>
          <w:sz w:val="24"/>
          <w:szCs w:val="24"/>
        </w:rPr>
        <w:t xml:space="preserve">, and that the new document transfer fees put our Income over what was projected.  However, we incurred legal fees in order to address the new (2019) Homeowners’ Act which mostly offset those gains. </w:t>
      </w:r>
      <w:r w:rsidR="0010485C">
        <w:rPr>
          <w:sz w:val="24"/>
          <w:szCs w:val="24"/>
        </w:rPr>
        <w:t xml:space="preserve"> </w:t>
      </w:r>
      <w:r w:rsidR="00697DA5">
        <w:rPr>
          <w:sz w:val="24"/>
          <w:szCs w:val="24"/>
        </w:rPr>
        <w:t>T</w:t>
      </w:r>
      <w:r>
        <w:rPr>
          <w:sz w:val="24"/>
          <w:szCs w:val="24"/>
        </w:rPr>
        <w:t xml:space="preserve">he Board recommends </w:t>
      </w:r>
      <w:r w:rsidR="00697DA5">
        <w:rPr>
          <w:sz w:val="24"/>
          <w:szCs w:val="24"/>
        </w:rPr>
        <w:t>keeping</w:t>
      </w:r>
      <w:r>
        <w:rPr>
          <w:sz w:val="24"/>
          <w:szCs w:val="24"/>
        </w:rPr>
        <w:t xml:space="preserve"> </w:t>
      </w:r>
      <w:r w:rsidR="00697DA5">
        <w:rPr>
          <w:sz w:val="24"/>
          <w:szCs w:val="24"/>
        </w:rPr>
        <w:t xml:space="preserve">this coming </w:t>
      </w:r>
      <w:r>
        <w:rPr>
          <w:sz w:val="24"/>
          <w:szCs w:val="24"/>
        </w:rPr>
        <w:t xml:space="preserve">year’s annual assessment </w:t>
      </w:r>
      <w:r w:rsidR="00697DA5">
        <w:rPr>
          <w:sz w:val="24"/>
          <w:szCs w:val="24"/>
        </w:rPr>
        <w:t>at</w:t>
      </w:r>
      <w:r>
        <w:rPr>
          <w:sz w:val="24"/>
          <w:szCs w:val="24"/>
        </w:rPr>
        <w:t xml:space="preserve"> $</w:t>
      </w:r>
      <w:r w:rsidR="00DC681E">
        <w:rPr>
          <w:sz w:val="24"/>
          <w:szCs w:val="24"/>
        </w:rPr>
        <w:t>20</w:t>
      </w:r>
      <w:r>
        <w:rPr>
          <w:sz w:val="24"/>
          <w:szCs w:val="24"/>
        </w:rPr>
        <w:t>0 per lot</w:t>
      </w:r>
      <w:r w:rsidR="00697DA5">
        <w:rPr>
          <w:sz w:val="24"/>
          <w:szCs w:val="24"/>
        </w:rPr>
        <w:t>.</w:t>
      </w:r>
      <w:r w:rsidR="00DC681E">
        <w:rPr>
          <w:sz w:val="24"/>
          <w:szCs w:val="24"/>
        </w:rPr>
        <w:t xml:space="preserve">  </w:t>
      </w:r>
      <w:r w:rsidR="00697DA5">
        <w:rPr>
          <w:sz w:val="24"/>
          <w:szCs w:val="24"/>
        </w:rPr>
        <w:t>V. Arnett</w:t>
      </w:r>
      <w:r w:rsidR="00DC681E">
        <w:rPr>
          <w:sz w:val="24"/>
          <w:szCs w:val="24"/>
        </w:rPr>
        <w:t xml:space="preserve"> made the motion to approve the </w:t>
      </w:r>
      <w:r w:rsidR="00697DA5">
        <w:rPr>
          <w:sz w:val="24"/>
          <w:szCs w:val="24"/>
        </w:rPr>
        <w:t xml:space="preserve">Budget and Assessment, </w:t>
      </w:r>
      <w:r w:rsidR="00FD2D07">
        <w:rPr>
          <w:sz w:val="24"/>
          <w:szCs w:val="24"/>
        </w:rPr>
        <w:t xml:space="preserve">B. Daily </w:t>
      </w:r>
      <w:r w:rsidR="00DC681E">
        <w:rPr>
          <w:sz w:val="24"/>
          <w:szCs w:val="24"/>
        </w:rPr>
        <w:t>seconded,</w:t>
      </w:r>
      <w:r>
        <w:rPr>
          <w:sz w:val="24"/>
          <w:szCs w:val="24"/>
        </w:rPr>
        <w:t xml:space="preserve"> and </w:t>
      </w:r>
      <w:r w:rsidR="00FD2D07">
        <w:rPr>
          <w:sz w:val="24"/>
          <w:szCs w:val="24"/>
        </w:rPr>
        <w:t>a majority</w:t>
      </w:r>
      <w:r>
        <w:rPr>
          <w:sz w:val="24"/>
          <w:szCs w:val="24"/>
        </w:rPr>
        <w:t xml:space="preserve"> approved.</w:t>
      </w:r>
      <w:r w:rsidR="00BC36A0">
        <w:rPr>
          <w:sz w:val="24"/>
          <w:szCs w:val="24"/>
        </w:rPr>
        <w:t xml:space="preserve">  </w:t>
      </w:r>
    </w:p>
    <w:p w14:paraId="6E3EFACE" w14:textId="77777777" w:rsidR="00FD2D07" w:rsidRPr="00FD2D07" w:rsidRDefault="00FD2D07" w:rsidP="00FD2D07">
      <w:pPr>
        <w:pStyle w:val="ListParagraph"/>
        <w:rPr>
          <w:sz w:val="24"/>
          <w:szCs w:val="24"/>
        </w:rPr>
      </w:pPr>
    </w:p>
    <w:p w14:paraId="11E3E117" w14:textId="11426CF6" w:rsidR="00FD2D07" w:rsidRDefault="00FD2D07" w:rsidP="00AF1B48">
      <w:pPr>
        <w:pStyle w:val="ListParagraph"/>
        <w:numPr>
          <w:ilvl w:val="0"/>
          <w:numId w:val="2"/>
        </w:numPr>
        <w:rPr>
          <w:sz w:val="24"/>
          <w:szCs w:val="24"/>
        </w:rPr>
      </w:pPr>
      <w:r>
        <w:rPr>
          <w:b/>
          <w:bCs/>
          <w:sz w:val="24"/>
          <w:szCs w:val="24"/>
        </w:rPr>
        <w:t xml:space="preserve">Welcome New Residents:  </w:t>
      </w:r>
      <w:r>
        <w:rPr>
          <w:sz w:val="24"/>
          <w:szCs w:val="24"/>
        </w:rPr>
        <w:t xml:space="preserve">V. Arnett welcomed each new resident to Vista Redonda, and acknowledged how disappointing it is that we can’t gather in person with our new neighbors this year.  S. Rule suggested that a special effort will be made to properly meet the new residents of Vista Redonda when it is safe to do so, and that a small fund is set aside in the Budget for </w:t>
      </w:r>
      <w:r w:rsidR="00437412">
        <w:rPr>
          <w:sz w:val="24"/>
          <w:szCs w:val="24"/>
        </w:rPr>
        <w:t xml:space="preserve">such a </w:t>
      </w:r>
      <w:r>
        <w:rPr>
          <w:sz w:val="24"/>
          <w:szCs w:val="24"/>
        </w:rPr>
        <w:t>Community Meeting.</w:t>
      </w:r>
    </w:p>
    <w:p w14:paraId="5CCA30AE" w14:textId="77777777" w:rsidR="002F05D8" w:rsidRPr="002F05D8" w:rsidRDefault="002F05D8" w:rsidP="002F05D8">
      <w:pPr>
        <w:pStyle w:val="ListParagraph"/>
        <w:rPr>
          <w:sz w:val="24"/>
          <w:szCs w:val="24"/>
        </w:rPr>
      </w:pPr>
    </w:p>
    <w:p w14:paraId="654C2676" w14:textId="25D41A20" w:rsidR="00437412" w:rsidRPr="00437412" w:rsidRDefault="002029C5" w:rsidP="00437412">
      <w:pPr>
        <w:pStyle w:val="ListParagraph"/>
        <w:numPr>
          <w:ilvl w:val="0"/>
          <w:numId w:val="2"/>
        </w:numPr>
        <w:rPr>
          <w:sz w:val="24"/>
          <w:szCs w:val="24"/>
        </w:rPr>
      </w:pPr>
      <w:r w:rsidRPr="002029C5">
        <w:rPr>
          <w:b/>
          <w:sz w:val="24"/>
          <w:szCs w:val="24"/>
        </w:rPr>
        <w:lastRenderedPageBreak/>
        <w:t xml:space="preserve">Election of the Board </w:t>
      </w:r>
      <w:r w:rsidR="00904FF1">
        <w:rPr>
          <w:b/>
          <w:sz w:val="24"/>
          <w:szCs w:val="24"/>
        </w:rPr>
        <w:t>of Directors of VRPOA</w:t>
      </w:r>
      <w:r w:rsidR="001F0E87">
        <w:rPr>
          <w:b/>
          <w:sz w:val="24"/>
          <w:szCs w:val="24"/>
        </w:rPr>
        <w:t xml:space="preserve"> for 20</w:t>
      </w:r>
      <w:r w:rsidR="00FD2D07">
        <w:rPr>
          <w:b/>
          <w:sz w:val="24"/>
          <w:szCs w:val="24"/>
        </w:rPr>
        <w:t>20</w:t>
      </w:r>
      <w:r w:rsidR="001F0E87">
        <w:rPr>
          <w:b/>
          <w:sz w:val="24"/>
          <w:szCs w:val="24"/>
        </w:rPr>
        <w:t>-20</w:t>
      </w:r>
      <w:r w:rsidR="00DC681E">
        <w:rPr>
          <w:b/>
          <w:sz w:val="24"/>
          <w:szCs w:val="24"/>
        </w:rPr>
        <w:t>2</w:t>
      </w:r>
      <w:r w:rsidR="00FD2D07">
        <w:rPr>
          <w:b/>
          <w:sz w:val="24"/>
          <w:szCs w:val="24"/>
        </w:rPr>
        <w:t>1</w:t>
      </w:r>
      <w:r w:rsidRPr="002029C5">
        <w:rPr>
          <w:b/>
          <w:sz w:val="24"/>
          <w:szCs w:val="24"/>
        </w:rPr>
        <w:t xml:space="preserve">: </w:t>
      </w:r>
      <w:r w:rsidR="00904FF1">
        <w:rPr>
          <w:sz w:val="24"/>
          <w:szCs w:val="24"/>
        </w:rPr>
        <w:t xml:space="preserve"> </w:t>
      </w:r>
      <w:r w:rsidR="00DC681E">
        <w:rPr>
          <w:sz w:val="24"/>
          <w:szCs w:val="24"/>
        </w:rPr>
        <w:t>V. Arnett presented the proposed slate of officers and directors for this coming year</w:t>
      </w:r>
      <w:r w:rsidR="0048602E">
        <w:rPr>
          <w:sz w:val="24"/>
          <w:szCs w:val="24"/>
        </w:rPr>
        <w:t>, as well as the Architectural Committee.</w:t>
      </w:r>
      <w:r w:rsidR="00FD2D07">
        <w:rPr>
          <w:sz w:val="24"/>
          <w:szCs w:val="24"/>
        </w:rPr>
        <w:t xml:space="preserve">  H. Simon made the motion to elect the slate</w:t>
      </w:r>
      <w:r w:rsidR="001B3E07">
        <w:rPr>
          <w:sz w:val="24"/>
          <w:szCs w:val="24"/>
        </w:rPr>
        <w:t xml:space="preserve"> </w:t>
      </w:r>
      <w:r w:rsidR="0048602E">
        <w:rPr>
          <w:sz w:val="24"/>
          <w:szCs w:val="24"/>
        </w:rPr>
        <w:t xml:space="preserve">and committee </w:t>
      </w:r>
      <w:r w:rsidR="001B3E07">
        <w:rPr>
          <w:sz w:val="24"/>
          <w:szCs w:val="24"/>
        </w:rPr>
        <w:t>(below)</w:t>
      </w:r>
      <w:r w:rsidR="00FD2D07">
        <w:rPr>
          <w:sz w:val="24"/>
          <w:szCs w:val="24"/>
        </w:rPr>
        <w:t xml:space="preserve">, N. Khalsa seconded, and a majority approved. </w:t>
      </w:r>
      <w:r w:rsidR="00DC681E">
        <w:rPr>
          <w:sz w:val="24"/>
          <w:szCs w:val="24"/>
        </w:rPr>
        <w:t xml:space="preserve"> </w:t>
      </w:r>
    </w:p>
    <w:p w14:paraId="3C420A20" w14:textId="5D7328A0" w:rsidR="00437412" w:rsidRPr="00437412" w:rsidRDefault="00437412" w:rsidP="001B3E07">
      <w:pPr>
        <w:spacing w:after="0"/>
        <w:ind w:left="720"/>
        <w:contextualSpacing/>
        <w:rPr>
          <w:sz w:val="24"/>
          <w:szCs w:val="24"/>
          <w:u w:val="single"/>
        </w:rPr>
      </w:pPr>
      <w:r>
        <w:rPr>
          <w:sz w:val="24"/>
          <w:szCs w:val="24"/>
          <w:u w:val="single"/>
        </w:rPr>
        <w:t>Officers:</w:t>
      </w:r>
    </w:p>
    <w:p w14:paraId="70C33E56" w14:textId="54FB0029" w:rsidR="002029C5" w:rsidRDefault="001B3E07" w:rsidP="001B3E07">
      <w:pPr>
        <w:spacing w:after="0"/>
        <w:ind w:left="720"/>
        <w:contextualSpacing/>
        <w:rPr>
          <w:sz w:val="24"/>
          <w:szCs w:val="24"/>
        </w:rPr>
      </w:pPr>
      <w:r>
        <w:rPr>
          <w:sz w:val="24"/>
          <w:szCs w:val="24"/>
        </w:rPr>
        <w:t>Susan Rule</w:t>
      </w:r>
      <w:r w:rsidR="002029C5">
        <w:rPr>
          <w:sz w:val="24"/>
          <w:szCs w:val="24"/>
        </w:rPr>
        <w:t>, President</w:t>
      </w:r>
    </w:p>
    <w:p w14:paraId="0D3B5F08" w14:textId="77777777" w:rsidR="002029C5" w:rsidRDefault="00904FF1" w:rsidP="001B3E07">
      <w:pPr>
        <w:spacing w:after="0"/>
        <w:ind w:left="720"/>
        <w:rPr>
          <w:sz w:val="24"/>
          <w:szCs w:val="24"/>
        </w:rPr>
      </w:pPr>
      <w:r>
        <w:rPr>
          <w:sz w:val="24"/>
          <w:szCs w:val="24"/>
        </w:rPr>
        <w:t>Ellen Smith</w:t>
      </w:r>
      <w:r w:rsidR="002029C5">
        <w:rPr>
          <w:sz w:val="24"/>
          <w:szCs w:val="24"/>
        </w:rPr>
        <w:t>, Vice President</w:t>
      </w:r>
    </w:p>
    <w:p w14:paraId="367D5A4F" w14:textId="77777777" w:rsidR="001B3E07" w:rsidRDefault="001B3E07" w:rsidP="001B3E07">
      <w:pPr>
        <w:spacing w:after="0"/>
        <w:ind w:left="720"/>
        <w:rPr>
          <w:sz w:val="24"/>
          <w:szCs w:val="24"/>
        </w:rPr>
      </w:pPr>
      <w:r>
        <w:rPr>
          <w:sz w:val="24"/>
          <w:szCs w:val="24"/>
        </w:rPr>
        <w:t>Audrey LaFehr</w:t>
      </w:r>
      <w:r w:rsidR="002029C5">
        <w:rPr>
          <w:sz w:val="24"/>
          <w:szCs w:val="24"/>
        </w:rPr>
        <w:t xml:space="preserve">, Secretary </w:t>
      </w:r>
    </w:p>
    <w:p w14:paraId="39B97E10" w14:textId="7AD6D566" w:rsidR="002029C5" w:rsidRDefault="001B3E07" w:rsidP="001B3E07">
      <w:pPr>
        <w:spacing w:after="0"/>
        <w:ind w:left="720"/>
        <w:rPr>
          <w:sz w:val="24"/>
          <w:szCs w:val="24"/>
        </w:rPr>
      </w:pPr>
      <w:r>
        <w:rPr>
          <w:sz w:val="24"/>
          <w:szCs w:val="24"/>
        </w:rPr>
        <w:t>Laurent Cavalie, Treasurer</w:t>
      </w:r>
    </w:p>
    <w:p w14:paraId="1EC5AB29" w14:textId="77777777" w:rsidR="001B3E07" w:rsidRDefault="001B3E07" w:rsidP="001B3E07">
      <w:pPr>
        <w:spacing w:after="0"/>
        <w:ind w:left="720"/>
        <w:rPr>
          <w:sz w:val="24"/>
          <w:szCs w:val="24"/>
        </w:rPr>
      </w:pPr>
    </w:p>
    <w:p w14:paraId="532D527A" w14:textId="28C8661F" w:rsidR="002029C5" w:rsidRPr="001B3E07" w:rsidRDefault="002029C5" w:rsidP="001B3E07">
      <w:pPr>
        <w:spacing w:after="0"/>
        <w:ind w:left="720"/>
        <w:contextualSpacing/>
        <w:rPr>
          <w:sz w:val="24"/>
          <w:szCs w:val="24"/>
          <w:u w:val="single"/>
        </w:rPr>
      </w:pPr>
      <w:r w:rsidRPr="003E37D4">
        <w:rPr>
          <w:sz w:val="24"/>
          <w:szCs w:val="24"/>
          <w:u w:val="single"/>
        </w:rPr>
        <w:t>Directors:</w:t>
      </w:r>
      <w:r w:rsidR="001B3E07">
        <w:rPr>
          <w:sz w:val="24"/>
          <w:szCs w:val="24"/>
        </w:rPr>
        <w:t xml:space="preserve">  Valerie Arnett, </w:t>
      </w:r>
      <w:r>
        <w:rPr>
          <w:sz w:val="24"/>
          <w:szCs w:val="24"/>
        </w:rPr>
        <w:t>Bill Berra</w:t>
      </w:r>
      <w:r w:rsidR="001B3E07">
        <w:rPr>
          <w:sz w:val="24"/>
          <w:szCs w:val="24"/>
        </w:rPr>
        <w:t>, Bill Daily, Bill Whelan, Brent Walker</w:t>
      </w:r>
    </w:p>
    <w:p w14:paraId="5281DB46" w14:textId="77777777" w:rsidR="001B3E07" w:rsidRDefault="001B3E07" w:rsidP="0010485C">
      <w:pPr>
        <w:spacing w:after="0"/>
        <w:ind w:left="720"/>
        <w:rPr>
          <w:sz w:val="24"/>
          <w:szCs w:val="24"/>
          <w:u w:val="single"/>
        </w:rPr>
      </w:pPr>
    </w:p>
    <w:p w14:paraId="0FB44175" w14:textId="014945DD" w:rsidR="00B52496" w:rsidRPr="00437412" w:rsidRDefault="0010485C" w:rsidP="00437412">
      <w:pPr>
        <w:spacing w:after="0"/>
        <w:ind w:left="720"/>
        <w:rPr>
          <w:sz w:val="24"/>
          <w:szCs w:val="24"/>
        </w:rPr>
      </w:pPr>
      <w:r w:rsidRPr="003E37D4">
        <w:rPr>
          <w:sz w:val="24"/>
          <w:szCs w:val="24"/>
          <w:u w:val="single"/>
        </w:rPr>
        <w:t>A</w:t>
      </w:r>
      <w:r w:rsidR="0048602E">
        <w:rPr>
          <w:sz w:val="24"/>
          <w:szCs w:val="24"/>
          <w:u w:val="single"/>
        </w:rPr>
        <w:t>rchitectural Committee</w:t>
      </w:r>
      <w:r w:rsidRPr="003E37D4">
        <w:rPr>
          <w:sz w:val="24"/>
          <w:szCs w:val="24"/>
          <w:u w:val="single"/>
        </w:rPr>
        <w:t>:</w:t>
      </w:r>
      <w:r w:rsidR="001B3E07">
        <w:rPr>
          <w:sz w:val="24"/>
          <w:szCs w:val="24"/>
        </w:rPr>
        <w:t xml:space="preserve">  </w:t>
      </w:r>
      <w:r w:rsidR="0048602E">
        <w:rPr>
          <w:sz w:val="24"/>
          <w:szCs w:val="24"/>
        </w:rPr>
        <w:t>David Arnett, Bill Berra, Laurent Cavalie</w:t>
      </w:r>
    </w:p>
    <w:p w14:paraId="283CDCD6" w14:textId="77777777" w:rsidR="00C170F8" w:rsidRPr="00C170F8" w:rsidRDefault="00C170F8" w:rsidP="00C170F8">
      <w:pPr>
        <w:pStyle w:val="ListParagraph"/>
        <w:rPr>
          <w:sz w:val="24"/>
          <w:szCs w:val="24"/>
        </w:rPr>
      </w:pPr>
    </w:p>
    <w:p w14:paraId="5C0BE8FB" w14:textId="121FB4C3" w:rsidR="003E37D4" w:rsidRDefault="00C170F8" w:rsidP="003E37D4">
      <w:pPr>
        <w:pStyle w:val="ListParagraph"/>
        <w:numPr>
          <w:ilvl w:val="0"/>
          <w:numId w:val="2"/>
        </w:numPr>
        <w:spacing w:after="100" w:afterAutospacing="1"/>
        <w:ind w:left="360"/>
        <w:rPr>
          <w:sz w:val="24"/>
          <w:szCs w:val="24"/>
        </w:rPr>
      </w:pPr>
      <w:r w:rsidRPr="0048602E">
        <w:rPr>
          <w:b/>
          <w:bCs/>
          <w:sz w:val="24"/>
          <w:szCs w:val="24"/>
        </w:rPr>
        <w:t>Architectural Committee Report:</w:t>
      </w:r>
      <w:r w:rsidRPr="0048602E">
        <w:rPr>
          <w:sz w:val="24"/>
          <w:szCs w:val="24"/>
        </w:rPr>
        <w:t xml:space="preserve">  </w:t>
      </w:r>
      <w:r w:rsidR="0048602E" w:rsidRPr="0048602E">
        <w:rPr>
          <w:sz w:val="24"/>
          <w:szCs w:val="24"/>
        </w:rPr>
        <w:t>S. Rule</w:t>
      </w:r>
      <w:r w:rsidRPr="0048602E">
        <w:rPr>
          <w:sz w:val="24"/>
          <w:szCs w:val="24"/>
        </w:rPr>
        <w:t xml:space="preserve"> noted </w:t>
      </w:r>
      <w:r w:rsidR="00437412">
        <w:rPr>
          <w:sz w:val="24"/>
          <w:szCs w:val="24"/>
        </w:rPr>
        <w:t>that the Status Report for current projects was included in the June mailing for anyone interested.</w:t>
      </w:r>
    </w:p>
    <w:p w14:paraId="65664779" w14:textId="77777777" w:rsidR="00437412" w:rsidRPr="0048602E" w:rsidRDefault="00437412" w:rsidP="00437412">
      <w:pPr>
        <w:pStyle w:val="ListParagraph"/>
        <w:spacing w:after="100" w:afterAutospacing="1"/>
        <w:ind w:left="360"/>
        <w:rPr>
          <w:sz w:val="24"/>
          <w:szCs w:val="24"/>
        </w:rPr>
      </w:pPr>
    </w:p>
    <w:p w14:paraId="42B088C4" w14:textId="51640115" w:rsidR="00F31766" w:rsidRPr="00437412" w:rsidRDefault="00F71362" w:rsidP="00437412">
      <w:pPr>
        <w:pStyle w:val="ListParagraph"/>
        <w:numPr>
          <w:ilvl w:val="0"/>
          <w:numId w:val="2"/>
        </w:numPr>
        <w:spacing w:after="0"/>
        <w:ind w:left="360"/>
        <w:rPr>
          <w:sz w:val="24"/>
          <w:szCs w:val="24"/>
        </w:rPr>
      </w:pPr>
      <w:r w:rsidRPr="002038C0">
        <w:rPr>
          <w:b/>
          <w:sz w:val="24"/>
          <w:szCs w:val="24"/>
        </w:rPr>
        <w:t xml:space="preserve">Adjournment:  </w:t>
      </w:r>
      <w:r w:rsidR="00437412">
        <w:rPr>
          <w:sz w:val="24"/>
          <w:szCs w:val="24"/>
        </w:rPr>
        <w:t>V. Arnett</w:t>
      </w:r>
      <w:r w:rsidR="00360F94">
        <w:rPr>
          <w:sz w:val="24"/>
          <w:szCs w:val="24"/>
        </w:rPr>
        <w:t xml:space="preserve"> made </w:t>
      </w:r>
      <w:r w:rsidR="00960E5E">
        <w:rPr>
          <w:sz w:val="24"/>
          <w:szCs w:val="24"/>
        </w:rPr>
        <w:t>the</w:t>
      </w:r>
      <w:r w:rsidR="00360F94">
        <w:rPr>
          <w:sz w:val="24"/>
          <w:szCs w:val="24"/>
        </w:rPr>
        <w:t xml:space="preserve"> motion to adjourn, </w:t>
      </w:r>
      <w:r w:rsidR="00437412">
        <w:rPr>
          <w:sz w:val="24"/>
          <w:szCs w:val="24"/>
        </w:rPr>
        <w:t>H. Simon</w:t>
      </w:r>
      <w:r w:rsidRPr="002038C0">
        <w:rPr>
          <w:sz w:val="24"/>
          <w:szCs w:val="24"/>
        </w:rPr>
        <w:t xml:space="preserve"> seconded, and all</w:t>
      </w:r>
      <w:r w:rsidR="00437412">
        <w:rPr>
          <w:sz w:val="24"/>
          <w:szCs w:val="24"/>
        </w:rPr>
        <w:t xml:space="preserve"> but two</w:t>
      </w:r>
      <w:r w:rsidRPr="002038C0">
        <w:rPr>
          <w:sz w:val="24"/>
          <w:szCs w:val="24"/>
        </w:rPr>
        <w:t xml:space="preserve"> approved.  The </w:t>
      </w:r>
      <w:r w:rsidR="00360F94">
        <w:rPr>
          <w:sz w:val="24"/>
          <w:szCs w:val="24"/>
        </w:rPr>
        <w:t>meeting was adjourned at 5:</w:t>
      </w:r>
      <w:r w:rsidR="00437412">
        <w:rPr>
          <w:sz w:val="24"/>
          <w:szCs w:val="24"/>
        </w:rPr>
        <w:t>08</w:t>
      </w:r>
      <w:r w:rsidR="00360F94">
        <w:rPr>
          <w:sz w:val="24"/>
          <w:szCs w:val="24"/>
        </w:rPr>
        <w:t xml:space="preserve"> PM.</w:t>
      </w:r>
    </w:p>
    <w:p w14:paraId="097B8C71" w14:textId="77777777" w:rsidR="007147C1" w:rsidRPr="007147C1" w:rsidRDefault="007147C1" w:rsidP="007147C1">
      <w:pPr>
        <w:pStyle w:val="ListParagraph"/>
        <w:rPr>
          <w:sz w:val="24"/>
          <w:szCs w:val="24"/>
        </w:rPr>
      </w:pPr>
    </w:p>
    <w:p w14:paraId="63C7783B" w14:textId="77777777" w:rsidR="003E37D4" w:rsidRPr="003E37D4" w:rsidRDefault="007147C1" w:rsidP="003E37D4">
      <w:pPr>
        <w:pStyle w:val="ListParagraph"/>
        <w:ind w:left="360"/>
        <w:rPr>
          <w:sz w:val="24"/>
          <w:szCs w:val="24"/>
        </w:rPr>
      </w:pPr>
      <w:r>
        <w:rPr>
          <w:sz w:val="24"/>
          <w:szCs w:val="24"/>
        </w:rPr>
        <w:t>Respectfully Submitted,</w:t>
      </w:r>
    </w:p>
    <w:p w14:paraId="765C5D93" w14:textId="5639AA2F" w:rsidR="007147C1" w:rsidRDefault="007147C1" w:rsidP="007147C1">
      <w:pPr>
        <w:pStyle w:val="ListParagraph"/>
        <w:ind w:left="360"/>
        <w:rPr>
          <w:sz w:val="24"/>
          <w:szCs w:val="24"/>
        </w:rPr>
      </w:pPr>
      <w:r>
        <w:rPr>
          <w:sz w:val="24"/>
          <w:szCs w:val="24"/>
        </w:rPr>
        <w:t>Audrey LaFehr</w:t>
      </w:r>
      <w:r w:rsidR="00437412">
        <w:rPr>
          <w:sz w:val="24"/>
          <w:szCs w:val="24"/>
        </w:rPr>
        <w:t>, Secretary</w:t>
      </w:r>
    </w:p>
    <w:p w14:paraId="507ED10E" w14:textId="5E4FF0B9" w:rsidR="007147C1" w:rsidRPr="00B95738" w:rsidRDefault="007147C1" w:rsidP="007147C1">
      <w:pPr>
        <w:pStyle w:val="ListParagraph"/>
        <w:ind w:left="360"/>
        <w:rPr>
          <w:sz w:val="24"/>
          <w:szCs w:val="24"/>
        </w:rPr>
      </w:pP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66"/>
    <w:rsid w:val="00016881"/>
    <w:rsid w:val="0010485C"/>
    <w:rsid w:val="001518E2"/>
    <w:rsid w:val="00162E02"/>
    <w:rsid w:val="001B3E07"/>
    <w:rsid w:val="001F0E87"/>
    <w:rsid w:val="002029C5"/>
    <w:rsid w:val="002038C0"/>
    <w:rsid w:val="0021113F"/>
    <w:rsid w:val="002F05D8"/>
    <w:rsid w:val="003043CB"/>
    <w:rsid w:val="00360F94"/>
    <w:rsid w:val="003E37D4"/>
    <w:rsid w:val="003E6E27"/>
    <w:rsid w:val="00437412"/>
    <w:rsid w:val="0048602E"/>
    <w:rsid w:val="004C7CB0"/>
    <w:rsid w:val="00505862"/>
    <w:rsid w:val="00514EB4"/>
    <w:rsid w:val="00523FBF"/>
    <w:rsid w:val="00566D77"/>
    <w:rsid w:val="005A0545"/>
    <w:rsid w:val="006051F9"/>
    <w:rsid w:val="0060743F"/>
    <w:rsid w:val="00623F04"/>
    <w:rsid w:val="00650286"/>
    <w:rsid w:val="00697DA5"/>
    <w:rsid w:val="006B0C8E"/>
    <w:rsid w:val="007147C1"/>
    <w:rsid w:val="007171BB"/>
    <w:rsid w:val="00774682"/>
    <w:rsid w:val="00780F75"/>
    <w:rsid w:val="00790CD6"/>
    <w:rsid w:val="007B2FB9"/>
    <w:rsid w:val="007F113A"/>
    <w:rsid w:val="008653D0"/>
    <w:rsid w:val="008C71C9"/>
    <w:rsid w:val="00904FF1"/>
    <w:rsid w:val="00930602"/>
    <w:rsid w:val="00931C9A"/>
    <w:rsid w:val="00960E5E"/>
    <w:rsid w:val="009B3816"/>
    <w:rsid w:val="009C3F58"/>
    <w:rsid w:val="00A04971"/>
    <w:rsid w:val="00A62647"/>
    <w:rsid w:val="00AF1B48"/>
    <w:rsid w:val="00B52496"/>
    <w:rsid w:val="00B95738"/>
    <w:rsid w:val="00BB1084"/>
    <w:rsid w:val="00BC36A0"/>
    <w:rsid w:val="00C170F8"/>
    <w:rsid w:val="00C40B0E"/>
    <w:rsid w:val="00C60454"/>
    <w:rsid w:val="00CB4542"/>
    <w:rsid w:val="00CC3EF6"/>
    <w:rsid w:val="00D343F4"/>
    <w:rsid w:val="00DB52C0"/>
    <w:rsid w:val="00DC681E"/>
    <w:rsid w:val="00DF2FCC"/>
    <w:rsid w:val="00EA1F66"/>
    <w:rsid w:val="00EB7652"/>
    <w:rsid w:val="00EC0B1D"/>
    <w:rsid w:val="00EC3572"/>
    <w:rsid w:val="00F178FD"/>
    <w:rsid w:val="00F31766"/>
    <w:rsid w:val="00F71362"/>
    <w:rsid w:val="00FD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20C9"/>
  <w15:chartTrackingRefBased/>
  <w15:docId w15:val="{C4C145B3-522E-48E0-B11B-079C5CB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character" w:styleId="Hyperlink">
    <w:name w:val="Hyperlink"/>
    <w:basedOn w:val="DefaultParagraphFont"/>
    <w:uiPriority w:val="99"/>
    <w:unhideWhenUsed/>
    <w:rsid w:val="00514EB4"/>
    <w:rPr>
      <w:color w:val="0563C1" w:themeColor="hyperlink"/>
      <w:u w:val="single"/>
    </w:rPr>
  </w:style>
  <w:style w:type="character" w:styleId="UnresolvedMention">
    <w:name w:val="Unresolved Mention"/>
    <w:basedOn w:val="DefaultParagraphFont"/>
    <w:uiPriority w:val="99"/>
    <w:semiHidden/>
    <w:unhideWhenUsed/>
    <w:rsid w:val="00514E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Dennise Trujillo</cp:lastModifiedBy>
  <cp:revision>2</cp:revision>
  <dcterms:created xsi:type="dcterms:W3CDTF">2021-04-29T15:36:00Z</dcterms:created>
  <dcterms:modified xsi:type="dcterms:W3CDTF">2021-04-29T15:36:00Z</dcterms:modified>
</cp:coreProperties>
</file>