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F9" w:rsidRDefault="009C3F58" w:rsidP="00C40B0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VISTA REDONDA MUTUAL DOMESTIC WATER CONSUMERS ASSOCIATION</w:t>
      </w:r>
    </w:p>
    <w:p w:rsidR="00EC3572" w:rsidRDefault="00EC3572" w:rsidP="00C40B0E">
      <w:pPr>
        <w:jc w:val="center"/>
        <w:rPr>
          <w:sz w:val="28"/>
          <w:szCs w:val="28"/>
        </w:rPr>
      </w:pPr>
      <w:r>
        <w:rPr>
          <w:sz w:val="28"/>
          <w:szCs w:val="28"/>
        </w:rPr>
        <w:t>(VRMDWCA)</w:t>
      </w:r>
    </w:p>
    <w:p w:rsidR="00EC3572" w:rsidRDefault="00EC3572" w:rsidP="00C40B0E">
      <w:pPr>
        <w:jc w:val="center"/>
        <w:rPr>
          <w:sz w:val="28"/>
          <w:szCs w:val="28"/>
        </w:rPr>
      </w:pPr>
    </w:p>
    <w:p w:rsidR="009C3F58" w:rsidRDefault="00623F04" w:rsidP="00C40B0E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</w:t>
      </w:r>
      <w:r w:rsidR="009C3F58">
        <w:rPr>
          <w:sz w:val="28"/>
          <w:szCs w:val="28"/>
        </w:rPr>
        <w:t xml:space="preserve">S OF </w:t>
      </w:r>
      <w:r w:rsidR="00EC3572">
        <w:rPr>
          <w:sz w:val="28"/>
          <w:szCs w:val="28"/>
        </w:rPr>
        <w:t>ANNUAL MEETING</w:t>
      </w:r>
    </w:p>
    <w:p w:rsidR="009C3F58" w:rsidRPr="00EC0B1D" w:rsidRDefault="00EC3572" w:rsidP="00C40B0E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July 18, 2016, 4-6 PM</w:t>
      </w:r>
    </w:p>
    <w:p w:rsidR="00930602" w:rsidRDefault="0060743F" w:rsidP="00C40B0E">
      <w:pPr>
        <w:jc w:val="center"/>
        <w:rPr>
          <w:sz w:val="24"/>
          <w:szCs w:val="24"/>
        </w:rPr>
      </w:pPr>
      <w:r>
        <w:rPr>
          <w:sz w:val="24"/>
          <w:szCs w:val="24"/>
        </w:rPr>
        <w:t>Home of Sue and</w:t>
      </w:r>
      <w:r w:rsidR="00930602">
        <w:rPr>
          <w:sz w:val="24"/>
          <w:szCs w:val="24"/>
        </w:rPr>
        <w:t xml:space="preserve"> Charles Mize</w:t>
      </w:r>
    </w:p>
    <w:p w:rsidR="009C3F58" w:rsidRPr="00EC0B1D" w:rsidRDefault="00EC3572" w:rsidP="00C40B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69 </w:t>
      </w:r>
      <w:r w:rsidR="009C3F58" w:rsidRPr="00EC0B1D">
        <w:rPr>
          <w:sz w:val="24"/>
          <w:szCs w:val="24"/>
        </w:rPr>
        <w:t xml:space="preserve">Paseo </w:t>
      </w:r>
      <w:proofErr w:type="spellStart"/>
      <w:r w:rsidR="009C3F58" w:rsidRPr="00EC0B1D">
        <w:rPr>
          <w:sz w:val="24"/>
          <w:szCs w:val="24"/>
        </w:rPr>
        <w:t>Encantado</w:t>
      </w:r>
      <w:proofErr w:type="spellEnd"/>
      <w:r w:rsidR="009C3F58" w:rsidRPr="00EC0B1D">
        <w:rPr>
          <w:sz w:val="24"/>
          <w:szCs w:val="24"/>
        </w:rPr>
        <w:t xml:space="preserve"> SW</w:t>
      </w:r>
    </w:p>
    <w:p w:rsidR="009C3F58" w:rsidRDefault="009C3F58" w:rsidP="00BB1084">
      <w:pPr>
        <w:jc w:val="center"/>
        <w:rPr>
          <w:sz w:val="28"/>
          <w:szCs w:val="28"/>
        </w:rPr>
      </w:pPr>
    </w:p>
    <w:p w:rsidR="00BB1084" w:rsidRDefault="00BB1084" w:rsidP="00EC0B1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0B1D">
        <w:rPr>
          <w:b/>
          <w:sz w:val="24"/>
          <w:szCs w:val="24"/>
        </w:rPr>
        <w:t xml:space="preserve">Call to Order:  </w:t>
      </w:r>
      <w:r w:rsidRPr="00EC0B1D">
        <w:rPr>
          <w:sz w:val="24"/>
          <w:szCs w:val="24"/>
        </w:rPr>
        <w:t>D. Rule cal</w:t>
      </w:r>
      <w:r w:rsidR="00930602">
        <w:rPr>
          <w:sz w:val="24"/>
          <w:szCs w:val="24"/>
        </w:rPr>
        <w:t>led the meeting to order at 4:07</w:t>
      </w:r>
      <w:r w:rsidRPr="00EC0B1D">
        <w:rPr>
          <w:sz w:val="24"/>
          <w:szCs w:val="24"/>
        </w:rPr>
        <w:t xml:space="preserve"> PM.</w:t>
      </w:r>
    </w:p>
    <w:p w:rsidR="00930602" w:rsidRPr="00EC0B1D" w:rsidRDefault="00930602" w:rsidP="00930602">
      <w:pPr>
        <w:pStyle w:val="ListParagraph"/>
        <w:spacing w:line="240" w:lineRule="auto"/>
        <w:rPr>
          <w:sz w:val="24"/>
          <w:szCs w:val="24"/>
        </w:rPr>
      </w:pPr>
    </w:p>
    <w:p w:rsidR="00AF1B48" w:rsidRPr="00930602" w:rsidRDefault="00BB1084" w:rsidP="0093060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0B1D">
        <w:rPr>
          <w:b/>
          <w:sz w:val="24"/>
          <w:szCs w:val="24"/>
        </w:rPr>
        <w:t xml:space="preserve">Certification of Quorum: </w:t>
      </w:r>
      <w:r w:rsidRPr="00EC0B1D">
        <w:rPr>
          <w:sz w:val="24"/>
          <w:szCs w:val="24"/>
        </w:rPr>
        <w:t xml:space="preserve"> </w:t>
      </w:r>
      <w:r w:rsidR="00930602">
        <w:rPr>
          <w:sz w:val="24"/>
          <w:szCs w:val="24"/>
        </w:rPr>
        <w:t>S. Rule certified that 16 property owners were present and 34 proxies for a total of 50.</w:t>
      </w:r>
      <w:r w:rsidR="00AF1B48" w:rsidRPr="00EC0B1D">
        <w:rPr>
          <w:sz w:val="24"/>
          <w:szCs w:val="24"/>
        </w:rPr>
        <w:t xml:space="preserve">  A quorum was met.</w:t>
      </w:r>
    </w:p>
    <w:p w:rsidR="00AF1B48" w:rsidRPr="00EC0B1D" w:rsidRDefault="00AF1B48" w:rsidP="00AF1B48">
      <w:pPr>
        <w:pStyle w:val="ListParagraph"/>
        <w:rPr>
          <w:sz w:val="24"/>
          <w:szCs w:val="24"/>
        </w:rPr>
      </w:pPr>
    </w:p>
    <w:p w:rsidR="00AF1B48" w:rsidRDefault="00AF1B48" w:rsidP="00AF1B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0B1D">
        <w:rPr>
          <w:b/>
          <w:sz w:val="24"/>
          <w:szCs w:val="24"/>
        </w:rPr>
        <w:t>Approval of Minutes</w:t>
      </w:r>
      <w:r w:rsidR="00930602">
        <w:rPr>
          <w:b/>
          <w:sz w:val="24"/>
          <w:szCs w:val="24"/>
        </w:rPr>
        <w:t xml:space="preserve"> of the 2015 Annual Meeting</w:t>
      </w:r>
      <w:r w:rsidRPr="00EC0B1D">
        <w:rPr>
          <w:b/>
          <w:sz w:val="24"/>
          <w:szCs w:val="24"/>
        </w:rPr>
        <w:t xml:space="preserve">:  </w:t>
      </w:r>
      <w:r w:rsidR="00930602">
        <w:rPr>
          <w:sz w:val="24"/>
          <w:szCs w:val="24"/>
        </w:rPr>
        <w:t xml:space="preserve">S. Rule made the motion to approve the minutes, A. </w:t>
      </w:r>
      <w:proofErr w:type="spellStart"/>
      <w:r w:rsidR="00930602">
        <w:rPr>
          <w:sz w:val="24"/>
          <w:szCs w:val="24"/>
        </w:rPr>
        <w:t>MacGraw</w:t>
      </w:r>
      <w:proofErr w:type="spellEnd"/>
      <w:r w:rsidR="00930602">
        <w:rPr>
          <w:sz w:val="24"/>
          <w:szCs w:val="24"/>
        </w:rPr>
        <w:t xml:space="preserve"> seconded,</w:t>
      </w:r>
      <w:r w:rsidRPr="00EC0B1D">
        <w:rPr>
          <w:sz w:val="24"/>
          <w:szCs w:val="24"/>
        </w:rPr>
        <w:t xml:space="preserve"> and all approved.</w:t>
      </w:r>
    </w:p>
    <w:p w:rsidR="00930602" w:rsidRPr="00930602" w:rsidRDefault="00930602" w:rsidP="00930602">
      <w:pPr>
        <w:pStyle w:val="ListParagraph"/>
        <w:rPr>
          <w:sz w:val="24"/>
          <w:szCs w:val="24"/>
        </w:rPr>
      </w:pPr>
    </w:p>
    <w:p w:rsidR="00930602" w:rsidRDefault="00930602" w:rsidP="00AF1B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29C5">
        <w:rPr>
          <w:b/>
          <w:sz w:val="24"/>
          <w:szCs w:val="24"/>
        </w:rPr>
        <w:t>Approval of Board Actions for FY</w:t>
      </w:r>
      <w:r w:rsidR="002029C5" w:rsidRPr="002029C5">
        <w:rPr>
          <w:b/>
          <w:sz w:val="24"/>
          <w:szCs w:val="24"/>
        </w:rPr>
        <w:t xml:space="preserve"> 2015-2016: </w:t>
      </w:r>
      <w:r w:rsidR="002029C5">
        <w:rPr>
          <w:sz w:val="24"/>
          <w:szCs w:val="24"/>
        </w:rPr>
        <w:t xml:space="preserve"> N. Sloane made the motion to approve, J. Simon seconded, and all approved.</w:t>
      </w:r>
    </w:p>
    <w:p w:rsidR="002029C5" w:rsidRPr="002029C5" w:rsidRDefault="002029C5" w:rsidP="002029C5">
      <w:pPr>
        <w:pStyle w:val="ListParagraph"/>
        <w:rPr>
          <w:sz w:val="24"/>
          <w:szCs w:val="24"/>
        </w:rPr>
      </w:pPr>
    </w:p>
    <w:p w:rsidR="002029C5" w:rsidRDefault="002029C5" w:rsidP="00AF1B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29C5">
        <w:rPr>
          <w:b/>
          <w:sz w:val="24"/>
          <w:szCs w:val="24"/>
        </w:rPr>
        <w:t xml:space="preserve">Election of the Board of Directors of VRMDWCA for 2016-2017: </w:t>
      </w:r>
      <w:r>
        <w:rPr>
          <w:sz w:val="24"/>
          <w:szCs w:val="24"/>
        </w:rPr>
        <w:t xml:space="preserve">C. van Schayk presented the </w:t>
      </w:r>
      <w:r w:rsidR="007147C1">
        <w:rPr>
          <w:sz w:val="24"/>
          <w:szCs w:val="24"/>
        </w:rPr>
        <w:t xml:space="preserve">proposed </w:t>
      </w:r>
      <w:r>
        <w:rPr>
          <w:sz w:val="24"/>
          <w:szCs w:val="24"/>
        </w:rPr>
        <w:t xml:space="preserve">slate of board officers and directors (below).  D. Arnett made the motion to approve, A. </w:t>
      </w:r>
      <w:proofErr w:type="spellStart"/>
      <w:r>
        <w:rPr>
          <w:sz w:val="24"/>
          <w:szCs w:val="24"/>
        </w:rPr>
        <w:t>MacGraw</w:t>
      </w:r>
      <w:proofErr w:type="spellEnd"/>
      <w:r>
        <w:rPr>
          <w:sz w:val="24"/>
          <w:szCs w:val="24"/>
        </w:rPr>
        <w:t xml:space="preserve"> seconded, and all approved.  C. van Schayk further asked for a resolution of appreciation of Sue Mize’s many years of service to the community.  P. </w:t>
      </w:r>
      <w:proofErr w:type="spellStart"/>
      <w:r>
        <w:rPr>
          <w:sz w:val="24"/>
          <w:szCs w:val="24"/>
        </w:rPr>
        <w:t>Marineau</w:t>
      </w:r>
      <w:proofErr w:type="spellEnd"/>
      <w:r>
        <w:rPr>
          <w:sz w:val="24"/>
          <w:szCs w:val="24"/>
        </w:rPr>
        <w:t xml:space="preserve"> made the motion, N. Sloane seconded, and all approved.</w:t>
      </w:r>
    </w:p>
    <w:p w:rsidR="002029C5" w:rsidRPr="002029C5" w:rsidRDefault="002029C5" w:rsidP="002029C5">
      <w:pPr>
        <w:pStyle w:val="ListParagraph"/>
        <w:rPr>
          <w:sz w:val="24"/>
          <w:szCs w:val="24"/>
        </w:rPr>
      </w:pPr>
    </w:p>
    <w:p w:rsidR="002029C5" w:rsidRDefault="002029C5" w:rsidP="002029C5">
      <w:pPr>
        <w:ind w:left="720"/>
        <w:rPr>
          <w:sz w:val="24"/>
          <w:szCs w:val="24"/>
        </w:rPr>
      </w:pPr>
      <w:r>
        <w:rPr>
          <w:sz w:val="24"/>
          <w:szCs w:val="24"/>
        </w:rPr>
        <w:t>David Rule, President</w:t>
      </w:r>
    </w:p>
    <w:p w:rsidR="002029C5" w:rsidRDefault="002029C5" w:rsidP="002029C5">
      <w:pPr>
        <w:ind w:left="720"/>
        <w:rPr>
          <w:sz w:val="24"/>
          <w:szCs w:val="24"/>
        </w:rPr>
      </w:pPr>
      <w:r>
        <w:rPr>
          <w:sz w:val="24"/>
          <w:szCs w:val="24"/>
        </w:rPr>
        <w:t>Chris van Schayk, Vice President</w:t>
      </w:r>
    </w:p>
    <w:p w:rsidR="002029C5" w:rsidRDefault="002029C5" w:rsidP="002029C5">
      <w:pPr>
        <w:ind w:left="720"/>
        <w:rPr>
          <w:sz w:val="24"/>
          <w:szCs w:val="24"/>
        </w:rPr>
      </w:pPr>
      <w:r>
        <w:rPr>
          <w:sz w:val="24"/>
          <w:szCs w:val="24"/>
        </w:rPr>
        <w:t>Susan Rule, Secretary and Treasurer</w:t>
      </w:r>
    </w:p>
    <w:p w:rsidR="002029C5" w:rsidRDefault="002029C5" w:rsidP="002029C5">
      <w:pPr>
        <w:ind w:left="720"/>
        <w:rPr>
          <w:sz w:val="24"/>
          <w:szCs w:val="24"/>
        </w:rPr>
      </w:pPr>
      <w:r>
        <w:rPr>
          <w:sz w:val="24"/>
          <w:szCs w:val="24"/>
        </w:rPr>
        <w:t>Directors:</w:t>
      </w:r>
    </w:p>
    <w:p w:rsidR="002029C5" w:rsidRDefault="002029C5" w:rsidP="002029C5">
      <w:pPr>
        <w:ind w:left="720"/>
        <w:rPr>
          <w:sz w:val="24"/>
          <w:szCs w:val="24"/>
        </w:rPr>
      </w:pPr>
      <w:r>
        <w:rPr>
          <w:sz w:val="24"/>
          <w:szCs w:val="24"/>
        </w:rPr>
        <w:t>Bill Berra</w:t>
      </w:r>
    </w:p>
    <w:p w:rsidR="002029C5" w:rsidRDefault="002029C5" w:rsidP="002029C5">
      <w:pPr>
        <w:ind w:left="720"/>
        <w:rPr>
          <w:sz w:val="24"/>
          <w:szCs w:val="24"/>
        </w:rPr>
      </w:pPr>
      <w:r>
        <w:rPr>
          <w:sz w:val="24"/>
          <w:szCs w:val="24"/>
        </w:rPr>
        <w:t>Peter Frank</w:t>
      </w:r>
    </w:p>
    <w:p w:rsidR="002029C5" w:rsidRDefault="002029C5" w:rsidP="002029C5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Nirvair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Khalsa</w:t>
      </w:r>
      <w:proofErr w:type="spellEnd"/>
    </w:p>
    <w:p w:rsidR="002029C5" w:rsidRDefault="002029C5" w:rsidP="002029C5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Audrey LaFehr</w:t>
      </w:r>
    </w:p>
    <w:p w:rsidR="002029C5" w:rsidRDefault="002029C5" w:rsidP="002029C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Phil </w:t>
      </w:r>
      <w:proofErr w:type="spellStart"/>
      <w:r>
        <w:rPr>
          <w:sz w:val="24"/>
          <w:szCs w:val="24"/>
        </w:rPr>
        <w:t>Marineau</w:t>
      </w:r>
      <w:proofErr w:type="spellEnd"/>
    </w:p>
    <w:p w:rsidR="005A0545" w:rsidRDefault="002029C5" w:rsidP="005A0545">
      <w:pPr>
        <w:ind w:left="720"/>
        <w:rPr>
          <w:sz w:val="24"/>
          <w:szCs w:val="24"/>
        </w:rPr>
      </w:pPr>
      <w:r>
        <w:rPr>
          <w:sz w:val="24"/>
          <w:szCs w:val="24"/>
        </w:rPr>
        <w:t>Harvey Simon</w:t>
      </w:r>
    </w:p>
    <w:p w:rsidR="002029C5" w:rsidRPr="002029C5" w:rsidRDefault="002029C5" w:rsidP="002029C5">
      <w:pPr>
        <w:pStyle w:val="ListParagraph"/>
        <w:rPr>
          <w:sz w:val="24"/>
          <w:szCs w:val="24"/>
        </w:rPr>
      </w:pPr>
    </w:p>
    <w:p w:rsidR="00CC3EF6" w:rsidRPr="005A0545" w:rsidRDefault="00CC3EF6" w:rsidP="005A05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0545">
        <w:rPr>
          <w:b/>
          <w:sz w:val="24"/>
          <w:szCs w:val="24"/>
        </w:rPr>
        <w:t xml:space="preserve">Presentation of Financial Statement:  </w:t>
      </w:r>
      <w:r w:rsidRPr="005A0545">
        <w:rPr>
          <w:sz w:val="24"/>
          <w:szCs w:val="24"/>
        </w:rPr>
        <w:t>S. Rule presented the financial reports.</w:t>
      </w:r>
      <w:r w:rsidRPr="005A0545">
        <w:rPr>
          <w:b/>
          <w:sz w:val="24"/>
          <w:szCs w:val="24"/>
        </w:rPr>
        <w:t xml:space="preserve">  </w:t>
      </w:r>
    </w:p>
    <w:p w:rsidR="00CC3EF6" w:rsidRPr="00CC3EF6" w:rsidRDefault="00CC3EF6" w:rsidP="00CC3EF6">
      <w:pPr>
        <w:rPr>
          <w:sz w:val="24"/>
          <w:szCs w:val="24"/>
        </w:rPr>
      </w:pPr>
    </w:p>
    <w:p w:rsidR="00CB4542" w:rsidRDefault="00CC3EF6" w:rsidP="00EC0B1D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C3EF6">
        <w:rPr>
          <w:b/>
          <w:sz w:val="24"/>
          <w:szCs w:val="24"/>
        </w:rPr>
        <w:t xml:space="preserve">Organizational Review:  </w:t>
      </w:r>
      <w:r w:rsidR="007147C1">
        <w:rPr>
          <w:sz w:val="24"/>
          <w:szCs w:val="24"/>
        </w:rPr>
        <w:t>D. Rule discussed the Board’s progress</w:t>
      </w:r>
      <w:r>
        <w:rPr>
          <w:sz w:val="24"/>
          <w:szCs w:val="24"/>
        </w:rPr>
        <w:t xml:space="preserve"> vis-à-vis hiring Mike Sanderson </w:t>
      </w:r>
      <w:r w:rsidR="00B95738">
        <w:rPr>
          <w:sz w:val="24"/>
          <w:szCs w:val="24"/>
        </w:rPr>
        <w:t>to take over much of the current administrative responsibilities, working closely with D. Rule and reporting to the Board.</w:t>
      </w:r>
      <w:r w:rsidR="007147C1">
        <w:rPr>
          <w:sz w:val="24"/>
          <w:szCs w:val="24"/>
        </w:rPr>
        <w:t xml:space="preserve">  D. Rule further reported that Sanderson’s projected fees would be reflected in the proposed budget.</w:t>
      </w:r>
    </w:p>
    <w:p w:rsidR="00B95738" w:rsidRPr="00B95738" w:rsidRDefault="00B95738" w:rsidP="00B95738">
      <w:pPr>
        <w:pStyle w:val="ListParagraph"/>
        <w:rPr>
          <w:sz w:val="24"/>
          <w:szCs w:val="24"/>
        </w:rPr>
      </w:pPr>
    </w:p>
    <w:p w:rsidR="00B95738" w:rsidRDefault="00B95738" w:rsidP="00EC0B1D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B95738">
        <w:rPr>
          <w:b/>
          <w:sz w:val="24"/>
          <w:szCs w:val="24"/>
        </w:rPr>
        <w:t xml:space="preserve">Presentation of Budgets and Vote of Membership Regarding Budgets and Fees for FY 2016-2017:  </w:t>
      </w:r>
      <w:r w:rsidRPr="00B95738">
        <w:rPr>
          <w:sz w:val="24"/>
          <w:szCs w:val="24"/>
        </w:rPr>
        <w:t xml:space="preserve">D. Rule presented the budgets and proposed keeping the assessments the same at $1,000 per </w:t>
      </w:r>
      <w:r>
        <w:rPr>
          <w:sz w:val="24"/>
          <w:szCs w:val="24"/>
        </w:rPr>
        <w:t xml:space="preserve">developed and $500 per undeveloped lot.  He further </w:t>
      </w:r>
      <w:r w:rsidR="005A0545">
        <w:rPr>
          <w:sz w:val="24"/>
          <w:szCs w:val="24"/>
        </w:rPr>
        <w:t xml:space="preserve">proposed beginning the project of refurbishing the larger water tank and replacing the smaller, older tank this year.  P. </w:t>
      </w:r>
      <w:proofErr w:type="spellStart"/>
      <w:r w:rsidR="005A0545">
        <w:rPr>
          <w:sz w:val="24"/>
          <w:szCs w:val="24"/>
        </w:rPr>
        <w:t>Marineau</w:t>
      </w:r>
      <w:proofErr w:type="spellEnd"/>
      <w:r w:rsidR="005A0545">
        <w:rPr>
          <w:sz w:val="24"/>
          <w:szCs w:val="24"/>
        </w:rPr>
        <w:t xml:space="preserve"> made the motion to approve the operational budget, N. Sloane seconded, and all approved.  P. </w:t>
      </w:r>
      <w:proofErr w:type="spellStart"/>
      <w:r w:rsidR="005A0545">
        <w:rPr>
          <w:sz w:val="24"/>
          <w:szCs w:val="24"/>
        </w:rPr>
        <w:t>Marineau</w:t>
      </w:r>
      <w:proofErr w:type="spellEnd"/>
      <w:r w:rsidR="005A0545">
        <w:rPr>
          <w:sz w:val="24"/>
          <w:szCs w:val="24"/>
        </w:rPr>
        <w:t xml:space="preserve"> made the motion to approve the capital budget, M. Katz seconded, and all approved.</w:t>
      </w:r>
    </w:p>
    <w:p w:rsidR="005A0545" w:rsidRPr="005A0545" w:rsidRDefault="005A0545" w:rsidP="005A0545">
      <w:pPr>
        <w:pStyle w:val="ListParagraph"/>
        <w:rPr>
          <w:sz w:val="24"/>
          <w:szCs w:val="24"/>
        </w:rPr>
      </w:pPr>
    </w:p>
    <w:p w:rsidR="005A0545" w:rsidRDefault="005A0545" w:rsidP="00EC0B1D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A0545">
        <w:rPr>
          <w:b/>
          <w:sz w:val="24"/>
          <w:szCs w:val="24"/>
        </w:rPr>
        <w:t>Water System Status Report:</w:t>
      </w:r>
      <w:r>
        <w:rPr>
          <w:sz w:val="24"/>
          <w:szCs w:val="24"/>
        </w:rPr>
        <w:t xml:space="preserve">  D. Rule presented the water system status reports.</w:t>
      </w:r>
    </w:p>
    <w:p w:rsidR="005A0545" w:rsidRPr="005A0545" w:rsidRDefault="005A0545" w:rsidP="005A0545">
      <w:pPr>
        <w:pStyle w:val="ListParagraph"/>
        <w:rPr>
          <w:sz w:val="24"/>
          <w:szCs w:val="24"/>
        </w:rPr>
      </w:pPr>
    </w:p>
    <w:p w:rsidR="005A0545" w:rsidRDefault="005A0545" w:rsidP="00EC0B1D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A0545">
        <w:rPr>
          <w:b/>
          <w:sz w:val="24"/>
          <w:szCs w:val="24"/>
        </w:rPr>
        <w:t>Adjournment:</w:t>
      </w:r>
      <w:r>
        <w:rPr>
          <w:sz w:val="24"/>
          <w:szCs w:val="24"/>
        </w:rPr>
        <w:t xml:space="preserve">  M. Katz made the motion to adjourn, B. Daily seconded, and all approved.  The meeting was adjourned at 5:15 PM.</w:t>
      </w:r>
    </w:p>
    <w:p w:rsidR="007147C1" w:rsidRPr="007147C1" w:rsidRDefault="007147C1" w:rsidP="007147C1">
      <w:pPr>
        <w:pStyle w:val="ListParagraph"/>
        <w:rPr>
          <w:sz w:val="24"/>
          <w:szCs w:val="24"/>
        </w:rPr>
      </w:pPr>
    </w:p>
    <w:p w:rsidR="007147C1" w:rsidRDefault="007147C1" w:rsidP="007147C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7147C1" w:rsidRDefault="007147C1" w:rsidP="007147C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Audrey LaFehr</w:t>
      </w:r>
    </w:p>
    <w:p w:rsidR="007147C1" w:rsidRPr="00B95738" w:rsidRDefault="007147C1" w:rsidP="007147C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Director and Acting Secretary</w:t>
      </w:r>
    </w:p>
    <w:sectPr w:rsidR="007147C1" w:rsidRPr="00B9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F676A"/>
    <w:multiLevelType w:val="hybridMultilevel"/>
    <w:tmpl w:val="F286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6093"/>
    <w:multiLevelType w:val="hybridMultilevel"/>
    <w:tmpl w:val="E63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66"/>
    <w:rsid w:val="002029C5"/>
    <w:rsid w:val="003E6E27"/>
    <w:rsid w:val="00505862"/>
    <w:rsid w:val="005A0545"/>
    <w:rsid w:val="006051F9"/>
    <w:rsid w:val="0060743F"/>
    <w:rsid w:val="00623F04"/>
    <w:rsid w:val="007147C1"/>
    <w:rsid w:val="00774682"/>
    <w:rsid w:val="00790CD6"/>
    <w:rsid w:val="008653D0"/>
    <w:rsid w:val="00930602"/>
    <w:rsid w:val="009C3F58"/>
    <w:rsid w:val="00AF1B48"/>
    <w:rsid w:val="00B95738"/>
    <w:rsid w:val="00BB1084"/>
    <w:rsid w:val="00C40B0E"/>
    <w:rsid w:val="00CB4542"/>
    <w:rsid w:val="00CC3EF6"/>
    <w:rsid w:val="00DC67FA"/>
    <w:rsid w:val="00EA1F66"/>
    <w:rsid w:val="00EC0B1D"/>
    <w:rsid w:val="00EC3572"/>
    <w:rsid w:val="00F1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145B3-522E-48E0-B11B-079C5CBF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Marquart</dc:creator>
  <cp:keywords/>
  <dc:description/>
  <cp:lastModifiedBy>Ana Berry</cp:lastModifiedBy>
  <cp:revision>2</cp:revision>
  <dcterms:created xsi:type="dcterms:W3CDTF">2017-01-02T16:19:00Z</dcterms:created>
  <dcterms:modified xsi:type="dcterms:W3CDTF">2017-01-02T16:19:00Z</dcterms:modified>
</cp:coreProperties>
</file>